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52D96EE0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10052652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 Adobe Creative Cloud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- 10052652 - Anlage_Informationssicherheit.pdf</w:t>
      </w:r>
      <w:r>
        <w:rPr>
          <w:rFonts w:cs="Arial"/>
          <w:szCs w:val="20"/>
        </w:rPr>
        <w:br/>
        <w:t>- 10052652 - Besondere Vertragsbedingungen.pdf</w:t>
      </w:r>
      <w:r>
        <w:rPr>
          <w:rFonts w:cs="Arial"/>
          <w:szCs w:val="20"/>
        </w:rPr>
        <w:br/>
        <w:t xml:space="preserve">- 10052652 - 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Bieter- und Arbeitsgemeinschaft (soweit erforderlich).docx</w:t>
      </w:r>
      <w:r>
        <w:rPr>
          <w:rFonts w:cs="Arial"/>
          <w:szCs w:val="20"/>
        </w:rPr>
        <w:br/>
        <w:t xml:space="preserve">- 10052652 - </w:t>
      </w:r>
      <w:proofErr w:type="spellStart"/>
      <w:r>
        <w:rPr>
          <w:rFonts w:cs="Arial"/>
          <w:szCs w:val="20"/>
        </w:rPr>
        <w:t>Eigenerklaerung</w:t>
      </w:r>
      <w:proofErr w:type="spellEnd"/>
      <w:r>
        <w:rPr>
          <w:rFonts w:cs="Arial"/>
          <w:szCs w:val="20"/>
        </w:rPr>
        <w:t xml:space="preserve"> zu </w:t>
      </w:r>
      <w:proofErr w:type="spellStart"/>
      <w:r>
        <w:rPr>
          <w:rFonts w:cs="Arial"/>
          <w:szCs w:val="20"/>
        </w:rPr>
        <w:t>Ausschlussgruenden</w:t>
      </w:r>
      <w:proofErr w:type="spellEnd"/>
      <w:r>
        <w:rPr>
          <w:rFonts w:cs="Arial"/>
          <w:szCs w:val="20"/>
        </w:rPr>
        <w:t xml:space="preserve"> und Eignung.docx</w:t>
      </w:r>
      <w:r>
        <w:rPr>
          <w:rFonts w:cs="Arial"/>
          <w:szCs w:val="20"/>
        </w:rPr>
        <w:br/>
        <w:t xml:space="preserve">- 10052652 - </w:t>
      </w:r>
      <w:proofErr w:type="spellStart"/>
      <w:r>
        <w:rPr>
          <w:rFonts w:cs="Arial"/>
          <w:szCs w:val="20"/>
        </w:rPr>
        <w:t>Unterauftragnehmererklaerung</w:t>
      </w:r>
      <w:proofErr w:type="spellEnd"/>
      <w:r>
        <w:rPr>
          <w:rFonts w:cs="Arial"/>
          <w:szCs w:val="20"/>
        </w:rPr>
        <w:t xml:space="preserve"> (soweit erforderlich).docx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Hinweise zum Leistungsverzeichnis 10052652 - Adobe Creative Cloud.pdf</w:t>
      </w:r>
      <w:r>
        <w:rPr>
          <w:rFonts w:cs="Arial"/>
          <w:szCs w:val="20"/>
        </w:rPr>
        <w:br/>
        <w:t>- Leistungsverzeichnis.xlsx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62530EC" w14:textId="3A0AE69B" w:rsidR="004A51CC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  <w:r w:rsidR="002D26B4">
        <w:rPr>
          <w:rFonts w:cs="Arial"/>
          <w:szCs w:val="20"/>
        </w:rPr>
        <w:t xml:space="preserve"> (dieses Dokument)</w:t>
      </w:r>
    </w:p>
    <w:p w14:paraId="0B00D7CA" w14:textId="14BB22C2" w:rsidR="002D26B4" w:rsidRDefault="002D26B4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proofErr w:type="spellStart"/>
      <w:r w:rsidR="00FF2F67" w:rsidRPr="00FF2F67">
        <w:rPr>
          <w:rFonts w:cs="Arial"/>
          <w:szCs w:val="20"/>
        </w:rPr>
        <w:t>Eigenerklaerung</w:t>
      </w:r>
      <w:proofErr w:type="spellEnd"/>
      <w:r w:rsidR="00FF2F67" w:rsidRPr="00FF2F67">
        <w:rPr>
          <w:rFonts w:cs="Arial"/>
          <w:szCs w:val="20"/>
        </w:rPr>
        <w:t xml:space="preserve"> zu </w:t>
      </w:r>
      <w:proofErr w:type="spellStart"/>
      <w:r w:rsidR="00FF2F67" w:rsidRPr="00FF2F67">
        <w:rPr>
          <w:rFonts w:cs="Arial"/>
          <w:szCs w:val="20"/>
        </w:rPr>
        <w:t>Ausschlussgruenden</w:t>
      </w:r>
      <w:proofErr w:type="spellEnd"/>
      <w:r w:rsidR="00FF2F67" w:rsidRPr="00FF2F67">
        <w:rPr>
          <w:rFonts w:cs="Arial"/>
          <w:szCs w:val="20"/>
        </w:rPr>
        <w:t xml:space="preserve"> und Eignung</w:t>
      </w:r>
    </w:p>
    <w:p w14:paraId="5ECA34EA" w14:textId="4E8A68CD" w:rsidR="00FF2F67" w:rsidRDefault="00FF2F67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- </w:t>
      </w:r>
      <w:r w:rsidRPr="00FF2F67">
        <w:rPr>
          <w:rFonts w:cs="Arial"/>
          <w:szCs w:val="20"/>
        </w:rPr>
        <w:t>Leistungsverzeichnis</w:t>
      </w:r>
    </w:p>
    <w:p w14:paraId="51DB5B5A" w14:textId="05564C80" w:rsidR="00FF2F67" w:rsidRDefault="00FF2F67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proofErr w:type="spellStart"/>
      <w:r>
        <w:rPr>
          <w:rFonts w:cs="Arial"/>
          <w:szCs w:val="20"/>
        </w:rPr>
        <w:t>E</w:t>
      </w:r>
      <w:r w:rsidRPr="00FF2F67">
        <w:rPr>
          <w:rFonts w:cs="Arial"/>
          <w:szCs w:val="20"/>
        </w:rPr>
        <w:t>igenerklaerung</w:t>
      </w:r>
      <w:proofErr w:type="spellEnd"/>
      <w:r w:rsidRPr="00FF2F67">
        <w:rPr>
          <w:rFonts w:cs="Arial"/>
          <w:szCs w:val="20"/>
        </w:rPr>
        <w:t xml:space="preserve"> Bieter- und Arbeitsgemeinschaft (soweit erforderlich)</w:t>
      </w:r>
    </w:p>
    <w:p w14:paraId="471DF5FE" w14:textId="7FA35A3A" w:rsidR="004A51CC" w:rsidRPr="00175C0F" w:rsidRDefault="00FF2F67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</w:t>
      </w:r>
      <w:proofErr w:type="spellStart"/>
      <w:r w:rsidRPr="00FF2F67">
        <w:rPr>
          <w:rFonts w:cs="Arial"/>
          <w:szCs w:val="20"/>
        </w:rPr>
        <w:t>Unterauftragnehmererklaerung</w:t>
      </w:r>
      <w:proofErr w:type="spellEnd"/>
      <w:r w:rsidRPr="00FF2F67">
        <w:rPr>
          <w:rFonts w:cs="Arial"/>
          <w:szCs w:val="20"/>
        </w:rPr>
        <w:t xml:space="preserve"> (soweit erforderlich)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B887D" w14:textId="77777777" w:rsidR="009A041B" w:rsidRDefault="009A041B" w:rsidP="00A637D0">
      <w:r>
        <w:separator/>
      </w:r>
    </w:p>
  </w:endnote>
  <w:endnote w:type="continuationSeparator" w:id="0">
    <w:p w14:paraId="4E3EB673" w14:textId="77777777" w:rsidR="009A041B" w:rsidRDefault="009A041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F274" w14:textId="77777777" w:rsidR="009A041B" w:rsidRDefault="009A041B" w:rsidP="00A637D0">
      <w:r>
        <w:separator/>
      </w:r>
    </w:p>
  </w:footnote>
  <w:footnote w:type="continuationSeparator" w:id="0">
    <w:p w14:paraId="280DF8A2" w14:textId="77777777" w:rsidR="009A041B" w:rsidRDefault="009A041B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67C17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D26B4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E4632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041B"/>
    <w:rsid w:val="009A13D5"/>
    <w:rsid w:val="009A18FB"/>
    <w:rsid w:val="009A3D63"/>
    <w:rsid w:val="009B0BA2"/>
    <w:rsid w:val="009B3761"/>
    <w:rsid w:val="009C31FC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2F67"/>
    <w:rsid w:val="00FF368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Hofmann, Anna-Luisa GIZ</cp:lastModifiedBy>
  <cp:revision>41</cp:revision>
  <cp:lastPrinted>2017-10-11T15:12:00Z</cp:lastPrinted>
  <dcterms:created xsi:type="dcterms:W3CDTF">2018-04-04T15:08:00Z</dcterms:created>
  <dcterms:modified xsi:type="dcterms:W3CDTF">2026-09-10T13:32:00Z</dcterms:modified>
</cp:coreProperties>
</file>